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E2427" w14:textId="2A6C7A2D" w:rsidR="000932DE" w:rsidRPr="007F08F2" w:rsidRDefault="002A1D17" w:rsidP="002A1D17">
      <w:pPr>
        <w:jc w:val="center"/>
        <w:rPr>
          <w:b/>
          <w:bCs/>
          <w:color w:val="0070C0"/>
          <w:sz w:val="56"/>
          <w:szCs w:val="56"/>
        </w:rPr>
      </w:pPr>
      <w:r w:rsidRPr="007F08F2">
        <w:rPr>
          <w:b/>
          <w:bCs/>
          <w:color w:val="0070C0"/>
          <w:sz w:val="56"/>
          <w:szCs w:val="56"/>
        </w:rPr>
        <w:t>Biddulph and District Genealogy and Historical Society</w:t>
      </w:r>
    </w:p>
    <w:p w14:paraId="60797611" w14:textId="2432B28D" w:rsidR="002A1D17" w:rsidRDefault="002A1D17" w:rsidP="006C5A24">
      <w:pPr>
        <w:jc w:val="center"/>
        <w:rPr>
          <w:color w:val="4472C4" w:themeColor="accent1"/>
          <w:sz w:val="48"/>
          <w:szCs w:val="48"/>
        </w:rPr>
      </w:pPr>
      <w:r w:rsidRPr="002A1D17">
        <w:rPr>
          <w:color w:val="4472C4" w:themeColor="accent1"/>
          <w:sz w:val="48"/>
          <w:szCs w:val="48"/>
        </w:rPr>
        <w:t xml:space="preserve">The next meeting will be held on </w:t>
      </w:r>
      <w:r w:rsidR="00243D5A">
        <w:rPr>
          <w:color w:val="4472C4" w:themeColor="accent1"/>
          <w:sz w:val="48"/>
          <w:szCs w:val="48"/>
        </w:rPr>
        <w:t xml:space="preserve">         </w:t>
      </w:r>
      <w:r w:rsidRPr="002A1D17">
        <w:rPr>
          <w:color w:val="4472C4" w:themeColor="accent1"/>
          <w:sz w:val="48"/>
          <w:szCs w:val="48"/>
        </w:rPr>
        <w:t xml:space="preserve">Monday </w:t>
      </w:r>
      <w:r w:rsidR="00510C90">
        <w:rPr>
          <w:color w:val="4472C4" w:themeColor="accent1"/>
          <w:sz w:val="48"/>
          <w:szCs w:val="48"/>
        </w:rPr>
        <w:t>16</w:t>
      </w:r>
      <w:r w:rsidR="00510C90" w:rsidRPr="00510C90">
        <w:rPr>
          <w:color w:val="4472C4" w:themeColor="accent1"/>
          <w:sz w:val="48"/>
          <w:szCs w:val="48"/>
          <w:vertAlign w:val="superscript"/>
        </w:rPr>
        <w:t>th</w:t>
      </w:r>
      <w:r w:rsidR="00510C90">
        <w:rPr>
          <w:color w:val="4472C4" w:themeColor="accent1"/>
          <w:sz w:val="48"/>
          <w:szCs w:val="48"/>
        </w:rPr>
        <w:t xml:space="preserve"> February</w:t>
      </w:r>
      <w:r w:rsidRPr="002A1D17">
        <w:rPr>
          <w:color w:val="4472C4" w:themeColor="accent1"/>
          <w:sz w:val="48"/>
          <w:szCs w:val="48"/>
        </w:rPr>
        <w:t xml:space="preserve">  202</w:t>
      </w:r>
      <w:r w:rsidR="00243D5A">
        <w:rPr>
          <w:color w:val="4472C4" w:themeColor="accent1"/>
          <w:sz w:val="48"/>
          <w:szCs w:val="48"/>
        </w:rPr>
        <w:t>6 at 7.00pm.</w:t>
      </w:r>
    </w:p>
    <w:p w14:paraId="726029D7" w14:textId="737FD434" w:rsidR="00243D5A" w:rsidRDefault="00510C90" w:rsidP="00510C90">
      <w:pPr>
        <w:jc w:val="center"/>
        <w:rPr>
          <w:color w:val="00B050"/>
          <w:sz w:val="44"/>
          <w:szCs w:val="44"/>
        </w:rPr>
      </w:pPr>
      <w:r w:rsidRPr="00510C90">
        <w:rPr>
          <w:color w:val="C00000"/>
          <w:sz w:val="44"/>
          <w:szCs w:val="44"/>
        </w:rPr>
        <w:t>Bill Ridgway- Geraldine Outhwaite and Friends</w:t>
      </w:r>
      <w:r w:rsidR="00243D5A" w:rsidRPr="00510C90">
        <w:rPr>
          <w:color w:val="00B050"/>
          <w:sz w:val="44"/>
          <w:szCs w:val="44"/>
        </w:rPr>
        <w:t xml:space="preserve"> </w:t>
      </w:r>
    </w:p>
    <w:p w14:paraId="09FCCD4C" w14:textId="575B5090" w:rsidR="00510C90" w:rsidRPr="00510C90" w:rsidRDefault="00510C90" w:rsidP="000D62C6">
      <w:pPr>
        <w:jc w:val="center"/>
        <w:rPr>
          <w:color w:val="4472C4" w:themeColor="accent1"/>
          <w:sz w:val="44"/>
          <w:szCs w:val="44"/>
        </w:rPr>
      </w:pPr>
      <w:r>
        <w:rPr>
          <w:color w:val="00B050"/>
          <w:sz w:val="44"/>
          <w:szCs w:val="44"/>
        </w:rPr>
        <w:t xml:space="preserve">Present their Play Reading </w:t>
      </w:r>
      <w:r w:rsidR="000D62C6">
        <w:rPr>
          <w:color w:val="00B050"/>
          <w:sz w:val="44"/>
          <w:szCs w:val="44"/>
        </w:rPr>
        <w:t xml:space="preserve">                                  </w:t>
      </w:r>
      <w:r w:rsidRPr="000D62C6">
        <w:rPr>
          <w:b/>
          <w:bCs/>
          <w:color w:val="00B050"/>
          <w:sz w:val="72"/>
          <w:szCs w:val="72"/>
        </w:rPr>
        <w:t>Arnold and Marguerite</w:t>
      </w:r>
    </w:p>
    <w:p w14:paraId="0C12D7F6" w14:textId="228AC343" w:rsidR="00243D5A" w:rsidRDefault="000D62C6" w:rsidP="000D62C6">
      <w:pPr>
        <w:jc w:val="center"/>
        <w:rPr>
          <w:color w:val="4472C4" w:themeColor="accent1"/>
          <w:sz w:val="48"/>
          <w:szCs w:val="48"/>
        </w:rPr>
      </w:pPr>
      <w:r>
        <w:rPr>
          <w:noProof/>
        </w:rPr>
        <w:drawing>
          <wp:inline distT="0" distB="0" distL="0" distR="0" wp14:anchorId="4212E00C" wp14:editId="38963FE5">
            <wp:extent cx="5695950" cy="3114675"/>
            <wp:effectExtent l="0" t="0" r="0" b="9525"/>
            <wp:docPr id="1" name="Picture 1" descr="A person and person posing for a pi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and person posing for a pic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163" cy="312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1A167" w14:textId="1EF6FA04" w:rsidR="00DE2F0F" w:rsidRDefault="00DE2F0F" w:rsidP="000D62C6">
      <w:pPr>
        <w:jc w:val="center"/>
        <w:rPr>
          <w:color w:val="4472C4" w:themeColor="accent1"/>
          <w:sz w:val="48"/>
          <w:szCs w:val="48"/>
        </w:rPr>
      </w:pPr>
      <w:r>
        <w:rPr>
          <w:color w:val="4472C4" w:themeColor="accent1"/>
          <w:sz w:val="48"/>
          <w:szCs w:val="48"/>
        </w:rPr>
        <w:t>Tale of Arnold Bennett</w:t>
      </w:r>
      <w:r w:rsidR="00DA0EF0">
        <w:rPr>
          <w:color w:val="4472C4" w:themeColor="accent1"/>
          <w:sz w:val="48"/>
          <w:szCs w:val="48"/>
        </w:rPr>
        <w:t>’</w:t>
      </w:r>
      <w:r>
        <w:rPr>
          <w:color w:val="4472C4" w:themeColor="accent1"/>
          <w:sz w:val="48"/>
          <w:szCs w:val="48"/>
        </w:rPr>
        <w:t xml:space="preserve">s </w:t>
      </w:r>
      <w:r w:rsidR="001D01CC">
        <w:rPr>
          <w:color w:val="4472C4" w:themeColor="accent1"/>
          <w:sz w:val="48"/>
          <w:szCs w:val="48"/>
        </w:rPr>
        <w:t>marriage</w:t>
      </w:r>
    </w:p>
    <w:p w14:paraId="4626F436" w14:textId="3881F413" w:rsidR="00EB05A9" w:rsidRDefault="00243D5A" w:rsidP="00EB05A9">
      <w:pPr>
        <w:jc w:val="center"/>
        <w:rPr>
          <w:color w:val="4472C4" w:themeColor="accent1"/>
          <w:sz w:val="44"/>
          <w:szCs w:val="44"/>
        </w:rPr>
      </w:pPr>
      <w:r>
        <w:rPr>
          <w:color w:val="4472C4" w:themeColor="accent1"/>
          <w:sz w:val="44"/>
          <w:szCs w:val="44"/>
        </w:rPr>
        <w:t>At</w:t>
      </w:r>
      <w:r w:rsidR="00EB05A9" w:rsidRPr="00041A23">
        <w:rPr>
          <w:color w:val="4472C4" w:themeColor="accent1"/>
          <w:sz w:val="44"/>
          <w:szCs w:val="44"/>
        </w:rPr>
        <w:t xml:space="preserve"> Biddulph Methodist Church – Victoria Centre, Station Road, Biddulph.</w:t>
      </w:r>
    </w:p>
    <w:p w14:paraId="3F96ED99" w14:textId="4FEECC4E" w:rsidR="00041A23" w:rsidRPr="00E214FC" w:rsidRDefault="00041A23" w:rsidP="00041A23">
      <w:pPr>
        <w:jc w:val="center"/>
        <w:rPr>
          <w:color w:val="4472C4" w:themeColor="accent1"/>
          <w:sz w:val="40"/>
          <w:szCs w:val="40"/>
        </w:rPr>
      </w:pPr>
      <w:r w:rsidRPr="00E214FC">
        <w:rPr>
          <w:color w:val="4472C4" w:themeColor="accent1"/>
          <w:sz w:val="40"/>
          <w:szCs w:val="40"/>
        </w:rPr>
        <w:t>Members have free admission and guests at £</w:t>
      </w:r>
      <w:r w:rsidR="00455B0F">
        <w:rPr>
          <w:color w:val="4472C4" w:themeColor="accent1"/>
          <w:sz w:val="40"/>
          <w:szCs w:val="40"/>
        </w:rPr>
        <w:t>3</w:t>
      </w:r>
      <w:r w:rsidRPr="00E214FC">
        <w:rPr>
          <w:color w:val="4472C4" w:themeColor="accent1"/>
          <w:sz w:val="40"/>
          <w:szCs w:val="40"/>
        </w:rPr>
        <w:t xml:space="preserve"> each.</w:t>
      </w:r>
      <w:r w:rsidR="00455B0F">
        <w:rPr>
          <w:color w:val="4472C4" w:themeColor="accent1"/>
          <w:sz w:val="40"/>
          <w:szCs w:val="40"/>
        </w:rPr>
        <w:t xml:space="preserve"> </w:t>
      </w:r>
    </w:p>
    <w:p w14:paraId="041869B1" w14:textId="402B97F3" w:rsidR="00041A23" w:rsidRPr="00C6750E" w:rsidRDefault="00041A23" w:rsidP="00C6750E">
      <w:pPr>
        <w:jc w:val="center"/>
        <w:rPr>
          <w:color w:val="4472C4" w:themeColor="accent1"/>
          <w:sz w:val="36"/>
          <w:szCs w:val="36"/>
        </w:rPr>
      </w:pPr>
      <w:r w:rsidRPr="00C6750E">
        <w:rPr>
          <w:color w:val="4472C4" w:themeColor="accent1"/>
          <w:sz w:val="36"/>
          <w:szCs w:val="36"/>
        </w:rPr>
        <w:t xml:space="preserve">Tea and </w:t>
      </w:r>
      <w:r w:rsidR="00C6750E" w:rsidRPr="00C6750E">
        <w:rPr>
          <w:color w:val="4472C4" w:themeColor="accent1"/>
          <w:sz w:val="36"/>
          <w:szCs w:val="36"/>
        </w:rPr>
        <w:t>Coffee will be served at the end of the meeting.</w:t>
      </w:r>
    </w:p>
    <w:sectPr w:rsidR="00041A23" w:rsidRPr="00C67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17"/>
    <w:rsid w:val="00041A23"/>
    <w:rsid w:val="000932DE"/>
    <w:rsid w:val="000A7D74"/>
    <w:rsid w:val="000D62C6"/>
    <w:rsid w:val="000F16B9"/>
    <w:rsid w:val="00110167"/>
    <w:rsid w:val="001D01CC"/>
    <w:rsid w:val="00243D5A"/>
    <w:rsid w:val="002A1D17"/>
    <w:rsid w:val="002C2824"/>
    <w:rsid w:val="002F1A6A"/>
    <w:rsid w:val="003A4676"/>
    <w:rsid w:val="00455B0F"/>
    <w:rsid w:val="004630F2"/>
    <w:rsid w:val="0047294E"/>
    <w:rsid w:val="00510C90"/>
    <w:rsid w:val="005955B9"/>
    <w:rsid w:val="006C5A24"/>
    <w:rsid w:val="006C6DA1"/>
    <w:rsid w:val="007D7152"/>
    <w:rsid w:val="007F08F2"/>
    <w:rsid w:val="00887C62"/>
    <w:rsid w:val="0095177C"/>
    <w:rsid w:val="00A67363"/>
    <w:rsid w:val="00B3667D"/>
    <w:rsid w:val="00B64F32"/>
    <w:rsid w:val="00C6750E"/>
    <w:rsid w:val="00DA0EF0"/>
    <w:rsid w:val="00DE2F0F"/>
    <w:rsid w:val="00E214FC"/>
    <w:rsid w:val="00EB05A9"/>
    <w:rsid w:val="00EB1C8E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E4A7A"/>
  <w15:chartTrackingRefBased/>
  <w15:docId w15:val="{914DD25C-7148-472D-BD6E-2ED742F6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C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BF2AA-C95E-4BF1-A625-DE8097D7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turnock</dc:creator>
  <cp:keywords/>
  <dc:description/>
  <cp:lastModifiedBy>mike turnock</cp:lastModifiedBy>
  <cp:revision>23</cp:revision>
  <dcterms:created xsi:type="dcterms:W3CDTF">2024-02-21T14:37:00Z</dcterms:created>
  <dcterms:modified xsi:type="dcterms:W3CDTF">2026-02-01T15:24:00Z</dcterms:modified>
</cp:coreProperties>
</file>